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 w:cs="黑体"/>
        </w:rPr>
      </w:pPr>
      <w:r>
        <w:rPr>
          <w:rFonts w:hint="eastAsia" w:eastAsia="黑体" w:cs="黑体"/>
        </w:rPr>
        <w:t>附件</w:t>
      </w:r>
      <w:r>
        <w:rPr>
          <w:rFonts w:eastAsia="黑体" w:cs="黑体"/>
        </w:rPr>
        <w:t>4</w:t>
      </w:r>
    </w:p>
    <w:p>
      <w:pPr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保留的市级行政许可事项目录</w:t>
      </w:r>
    </w:p>
    <w:p>
      <w:pPr>
        <w:spacing w:line="590" w:lineRule="exact"/>
        <w:ind w:firstLine="632" w:firstLineChars="200"/>
        <w:rPr>
          <w:rFonts w:hint="eastAsia" w:eastAsia="黑体" w:cs="黑体"/>
          <w:spacing w:val="8"/>
        </w:rPr>
      </w:pPr>
    </w:p>
    <w:p>
      <w:pPr>
        <w:spacing w:line="590" w:lineRule="exact"/>
        <w:ind w:firstLine="632" w:firstLineChars="200"/>
        <w:rPr>
          <w:rFonts w:eastAsia="方正小标宋简体" w:cs="方正小标宋简体"/>
          <w:spacing w:val="8"/>
        </w:rPr>
      </w:pPr>
      <w:r>
        <w:rPr>
          <w:rFonts w:hint="eastAsia" w:eastAsia="黑体" w:cs="黑体"/>
          <w:spacing w:val="8"/>
        </w:rPr>
        <w:t>一、市政府（共</w:t>
      </w:r>
      <w:r>
        <w:rPr>
          <w:rFonts w:eastAsia="黑体" w:cs="黑体"/>
          <w:spacing w:val="8"/>
        </w:rPr>
        <w:t>14</w:t>
      </w:r>
      <w:r>
        <w:rPr>
          <w:rFonts w:hint="eastAsia" w:eastAsia="黑体" w:cs="黑体"/>
          <w:spacing w:val="8"/>
        </w:rPr>
        <w:t>项）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001</w:t>
      </w:r>
      <w:r>
        <w:rPr>
          <w:rFonts w:hint="eastAsia" w:cs="仿宋_GB2312"/>
          <w:spacing w:val="8"/>
          <w:kern w:val="0"/>
          <w:lang w:bidi="ar"/>
        </w:rPr>
        <w:t>校车使用许可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002</w:t>
      </w:r>
      <w:r>
        <w:rPr>
          <w:rFonts w:hint="eastAsia" w:cs="仿宋_GB2312"/>
          <w:spacing w:val="8"/>
          <w:kern w:val="0"/>
          <w:lang w:bidi="ar"/>
        </w:rPr>
        <w:t>法定时限外的集会、游行、示威时间批准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003</w:t>
      </w:r>
      <w:r>
        <w:rPr>
          <w:rFonts w:hint="eastAsia" w:cs="仿宋_GB2312"/>
          <w:spacing w:val="8"/>
          <w:kern w:val="0"/>
          <w:lang w:bidi="ar"/>
        </w:rPr>
        <w:t>建设殡仪馆、火葬场审批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004</w:t>
      </w:r>
      <w:r>
        <w:rPr>
          <w:rFonts w:hint="eastAsia" w:cs="仿宋_GB2312"/>
          <w:spacing w:val="8"/>
          <w:kern w:val="0"/>
          <w:lang w:bidi="ar"/>
        </w:rPr>
        <w:t>农用地转用、集体土地征收审核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005</w:t>
      </w:r>
      <w:r>
        <w:rPr>
          <w:rFonts w:hint="eastAsia" w:cs="仿宋_GB2312"/>
          <w:spacing w:val="8"/>
          <w:kern w:val="0"/>
          <w:lang w:bidi="ar"/>
        </w:rPr>
        <w:t>国有土地改变用途审批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006</w:t>
      </w:r>
      <w:r>
        <w:rPr>
          <w:rFonts w:hint="eastAsia" w:cs="仿宋_GB2312"/>
          <w:spacing w:val="8"/>
          <w:kern w:val="0"/>
          <w:lang w:bidi="ar"/>
        </w:rPr>
        <w:t>收回国有土地使用权审批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007</w:t>
      </w:r>
      <w:r>
        <w:rPr>
          <w:rFonts w:hint="eastAsia" w:cs="仿宋_GB2312"/>
          <w:spacing w:val="8"/>
          <w:kern w:val="0"/>
          <w:lang w:bidi="ar"/>
        </w:rPr>
        <w:t>国有建设用地供应方案审批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008</w:t>
      </w:r>
      <w:r>
        <w:rPr>
          <w:rFonts w:hint="eastAsia" w:cs="仿宋_GB2312"/>
          <w:spacing w:val="8"/>
          <w:kern w:val="0"/>
          <w:lang w:bidi="ar"/>
        </w:rPr>
        <w:t>及迁移古树名木审批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009</w:t>
      </w:r>
      <w:r>
        <w:rPr>
          <w:rFonts w:hint="eastAsia" w:cs="仿宋_GB2312"/>
          <w:spacing w:val="8"/>
          <w:kern w:val="0"/>
          <w:lang w:bidi="ar"/>
        </w:rPr>
        <w:t>填堵河道沟汊（塘洼）或废除防洪围堤审批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010</w:t>
      </w:r>
      <w:r>
        <w:rPr>
          <w:rFonts w:hint="eastAsia" w:cs="仿宋_GB2312"/>
          <w:spacing w:val="8"/>
          <w:kern w:val="0"/>
          <w:lang w:bidi="ar"/>
        </w:rPr>
        <w:t>水域、滩涂养殖证核发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011</w:t>
      </w:r>
      <w:r>
        <w:rPr>
          <w:rFonts w:hint="eastAsia" w:cs="仿宋_GB2312"/>
          <w:spacing w:val="8"/>
          <w:kern w:val="0"/>
          <w:lang w:bidi="ar"/>
        </w:rPr>
        <w:t>使用低于国家或地方规定标准的农作物种子批准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012</w:t>
      </w:r>
      <w:r>
        <w:rPr>
          <w:rFonts w:hint="eastAsia" w:cs="仿宋_GB2312"/>
          <w:spacing w:val="8"/>
          <w:kern w:val="0"/>
          <w:lang w:bidi="ar"/>
        </w:rPr>
        <w:t>设立生猪定点屠宰厂（场</w:t>
      </w:r>
      <w:r>
        <w:rPr>
          <w:rFonts w:cs="仿宋_GB2312"/>
          <w:spacing w:val="8"/>
          <w:kern w:val="0"/>
          <w:lang w:bidi="ar"/>
        </w:rPr>
        <w:t>）</w:t>
      </w:r>
      <w:r>
        <w:rPr>
          <w:rFonts w:hint="eastAsia" w:cs="仿宋_GB2312"/>
          <w:spacing w:val="8"/>
          <w:kern w:val="0"/>
          <w:lang w:bidi="ar"/>
        </w:rPr>
        <w:t>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013</w:t>
      </w:r>
      <w:r>
        <w:rPr>
          <w:rFonts w:hint="eastAsia" w:cs="仿宋_GB2312"/>
          <w:spacing w:val="8"/>
          <w:kern w:val="0"/>
          <w:lang w:bidi="ar"/>
        </w:rPr>
        <w:t>文物保护单位作其他用途批准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014</w:t>
      </w:r>
      <w:r>
        <w:rPr>
          <w:rFonts w:hint="eastAsia" w:cs="仿宋_GB2312"/>
          <w:spacing w:val="8"/>
          <w:kern w:val="0"/>
          <w:lang w:bidi="ar"/>
        </w:rPr>
        <w:t>文物保护单位的保护范围内进行其他建设工程或者爆破、钻探、挖掘等作业审批</w:t>
      </w:r>
    </w:p>
    <w:p>
      <w:pPr>
        <w:spacing w:line="590" w:lineRule="exact"/>
        <w:ind w:firstLine="632" w:firstLineChars="200"/>
        <w:rPr>
          <w:rFonts w:cs="仿宋_GB2312"/>
          <w:spacing w:val="8"/>
        </w:rPr>
      </w:pPr>
      <w:r>
        <w:rPr>
          <w:rFonts w:hint="eastAsia" w:eastAsia="黑体" w:cs="黑体"/>
          <w:spacing w:val="8"/>
        </w:rPr>
        <w:t>二、市发展和改革委员会</w:t>
      </w:r>
      <w:r>
        <w:rPr>
          <w:rFonts w:eastAsia="黑体" w:cs="黑体"/>
          <w:spacing w:val="8"/>
        </w:rPr>
        <w:t>（</w:t>
      </w:r>
      <w:r>
        <w:rPr>
          <w:rFonts w:hint="eastAsia" w:eastAsia="黑体" w:cs="黑体"/>
          <w:spacing w:val="8"/>
        </w:rPr>
        <w:t>粮食局）（共</w:t>
      </w:r>
      <w:r>
        <w:rPr>
          <w:rFonts w:eastAsia="黑体" w:cs="黑体"/>
          <w:spacing w:val="8"/>
        </w:rPr>
        <w:t>3</w:t>
      </w:r>
      <w:r>
        <w:rPr>
          <w:rFonts w:hint="eastAsia" w:eastAsia="黑体" w:cs="黑体"/>
          <w:spacing w:val="8"/>
        </w:rPr>
        <w:t>项）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015</w:t>
      </w:r>
      <w:r>
        <w:rPr>
          <w:rFonts w:hint="eastAsia" w:cs="仿宋_GB2312"/>
          <w:spacing w:val="8"/>
          <w:kern w:val="0"/>
          <w:lang w:bidi="ar"/>
        </w:rPr>
        <w:t>《政府核准的投资项目目录（河南省）》确定的项目审核（核准）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016</w:t>
      </w:r>
      <w:r>
        <w:rPr>
          <w:rFonts w:hint="eastAsia" w:cs="仿宋_GB2312"/>
          <w:spacing w:val="8"/>
          <w:kern w:val="0"/>
          <w:lang w:bidi="ar"/>
        </w:rPr>
        <w:t>固定资产投资项目节能评估和审查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017</w:t>
      </w:r>
      <w:r>
        <w:rPr>
          <w:rFonts w:hint="eastAsia" w:cs="仿宋_GB2312"/>
          <w:spacing w:val="8"/>
          <w:kern w:val="0"/>
          <w:lang w:bidi="ar"/>
        </w:rPr>
        <w:t>粮食收购资格认定</w:t>
      </w:r>
    </w:p>
    <w:p>
      <w:pPr>
        <w:spacing w:line="590" w:lineRule="exact"/>
        <w:ind w:firstLine="632" w:firstLineChars="200"/>
        <w:rPr>
          <w:rFonts w:eastAsia="黑体" w:cs="黑体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三、市教育局（共</w:t>
      </w:r>
      <w:r>
        <w:rPr>
          <w:rFonts w:eastAsia="黑体" w:cs="黑体"/>
          <w:spacing w:val="8"/>
        </w:rPr>
        <w:t>2</w:t>
      </w:r>
      <w:r>
        <w:rPr>
          <w:rFonts w:hint="eastAsia" w:eastAsia="黑体" w:cs="黑体"/>
          <w:spacing w:val="8"/>
        </w:rPr>
        <w:t>项）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018</w:t>
      </w:r>
      <w:r>
        <w:rPr>
          <w:rFonts w:hint="eastAsia" w:cs="仿宋_GB2312"/>
          <w:spacing w:val="8"/>
          <w:kern w:val="0"/>
          <w:lang w:bidi="ar"/>
        </w:rPr>
        <w:t>民办学校设立、变更审批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019</w:t>
      </w:r>
      <w:r>
        <w:rPr>
          <w:rFonts w:hint="eastAsia" w:cs="仿宋_GB2312"/>
          <w:spacing w:val="8"/>
          <w:kern w:val="0"/>
          <w:lang w:bidi="ar"/>
        </w:rPr>
        <w:t>幼儿园设立、变更审批</w:t>
      </w:r>
    </w:p>
    <w:p>
      <w:pPr>
        <w:spacing w:line="590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四、市工业和信息化委员会（共</w:t>
      </w:r>
      <w:r>
        <w:rPr>
          <w:rFonts w:eastAsia="黑体" w:cs="黑体"/>
          <w:spacing w:val="8"/>
        </w:rPr>
        <w:t>1</w:t>
      </w:r>
      <w:r>
        <w:rPr>
          <w:rFonts w:hint="eastAsia" w:eastAsia="黑体" w:cs="黑体"/>
          <w:spacing w:val="8"/>
        </w:rPr>
        <w:t>项）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020</w:t>
      </w:r>
      <w:r>
        <w:rPr>
          <w:rFonts w:hint="eastAsia" w:cs="仿宋_GB2312"/>
          <w:spacing w:val="8"/>
          <w:kern w:val="0"/>
          <w:lang w:bidi="ar"/>
        </w:rPr>
        <w:t>甘草、麻黄草收购许可证核发</w:t>
      </w:r>
    </w:p>
    <w:p>
      <w:pPr>
        <w:spacing w:line="590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五、市民族宗教事务委员会（共</w:t>
      </w:r>
      <w:r>
        <w:rPr>
          <w:rFonts w:eastAsia="黑体" w:cs="黑体"/>
          <w:spacing w:val="8"/>
        </w:rPr>
        <w:t>3</w:t>
      </w:r>
      <w:r>
        <w:rPr>
          <w:rFonts w:hint="eastAsia" w:eastAsia="黑体" w:cs="黑体"/>
          <w:spacing w:val="8"/>
        </w:rPr>
        <w:t>项）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021</w:t>
      </w:r>
      <w:r>
        <w:rPr>
          <w:rFonts w:hint="eastAsia" w:cs="仿宋_GB2312"/>
          <w:spacing w:val="8"/>
          <w:kern w:val="0"/>
          <w:lang w:bidi="ar"/>
        </w:rPr>
        <w:t>举办大型宗教活动审批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022</w:t>
      </w:r>
      <w:r>
        <w:rPr>
          <w:rFonts w:hint="eastAsia" w:cs="仿宋_GB2312"/>
          <w:spacing w:val="8"/>
          <w:kern w:val="0"/>
          <w:lang w:bidi="ar"/>
        </w:rPr>
        <w:t>设立寺观教堂外其他固定宗教活动场所审批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023</w:t>
      </w:r>
      <w:r>
        <w:rPr>
          <w:rFonts w:hint="eastAsia" w:cs="仿宋_GB2312"/>
          <w:spacing w:val="8"/>
          <w:kern w:val="0"/>
          <w:lang w:bidi="ar"/>
        </w:rPr>
        <w:t>在宗教活动场所内改建或者新建建筑物的审批</w:t>
      </w:r>
    </w:p>
    <w:p>
      <w:pPr>
        <w:spacing w:line="590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六、市公安局（共</w:t>
      </w:r>
      <w:r>
        <w:rPr>
          <w:rFonts w:eastAsia="黑体" w:cs="黑体"/>
          <w:spacing w:val="8"/>
        </w:rPr>
        <w:t>16</w:t>
      </w:r>
      <w:r>
        <w:rPr>
          <w:rFonts w:hint="eastAsia" w:eastAsia="黑体" w:cs="黑体"/>
          <w:spacing w:val="8"/>
        </w:rPr>
        <w:t>项）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024</w:t>
      </w:r>
      <w:r>
        <w:rPr>
          <w:rFonts w:hint="eastAsia" w:cs="仿宋_GB2312"/>
          <w:spacing w:val="8"/>
          <w:kern w:val="0"/>
          <w:lang w:bidi="ar"/>
        </w:rPr>
        <w:t>中国公民因私出国批准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025</w:t>
      </w:r>
      <w:r>
        <w:rPr>
          <w:rFonts w:hint="eastAsia" w:cs="仿宋_GB2312"/>
          <w:spacing w:val="8"/>
          <w:kern w:val="0"/>
          <w:lang w:bidi="ar"/>
        </w:rPr>
        <w:t>大陆居民往来台湾申请批准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026</w:t>
      </w:r>
      <w:r>
        <w:rPr>
          <w:rFonts w:hint="eastAsia" w:cs="仿宋_GB2312"/>
          <w:spacing w:val="8"/>
          <w:kern w:val="0"/>
          <w:lang w:bidi="ar"/>
        </w:rPr>
        <w:t>往来港澳通行证审批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027</w:t>
      </w:r>
      <w:r>
        <w:rPr>
          <w:rFonts w:hint="eastAsia" w:cs="仿宋_GB2312"/>
          <w:spacing w:val="8"/>
          <w:kern w:val="0"/>
          <w:lang w:bidi="ar"/>
        </w:rPr>
        <w:t>第一类、第二类易制毒化学品运输许可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028</w:t>
      </w:r>
      <w:r>
        <w:rPr>
          <w:rFonts w:hint="eastAsia" w:cs="仿宋_GB2312"/>
          <w:spacing w:val="8"/>
          <w:kern w:val="0"/>
          <w:lang w:bidi="ar"/>
        </w:rPr>
        <w:t>剧毒化学品公路运输许可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029</w:t>
      </w:r>
      <w:r>
        <w:rPr>
          <w:rFonts w:hint="eastAsia" w:cs="仿宋_GB2312"/>
          <w:spacing w:val="8"/>
          <w:kern w:val="0"/>
          <w:lang w:bidi="ar"/>
        </w:rPr>
        <w:t>剧毒化学品购买许可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030</w:t>
      </w:r>
      <w:r>
        <w:rPr>
          <w:rFonts w:hint="eastAsia" w:cs="仿宋_GB2312"/>
          <w:spacing w:val="8"/>
          <w:kern w:val="0"/>
          <w:lang w:bidi="ar"/>
        </w:rPr>
        <w:t>集会游行示威活动许可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031</w:t>
      </w:r>
      <w:r>
        <w:rPr>
          <w:rFonts w:hint="eastAsia" w:cs="仿宋_GB2312"/>
          <w:spacing w:val="8"/>
          <w:kern w:val="0"/>
          <w:lang w:bidi="ar"/>
        </w:rPr>
        <w:t>大型群众文化体育活动安全许可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032</w:t>
      </w:r>
      <w:r>
        <w:rPr>
          <w:rFonts w:hint="eastAsia" w:cs="仿宋_GB2312"/>
          <w:spacing w:val="8"/>
          <w:kern w:val="0"/>
          <w:lang w:bidi="ar"/>
        </w:rPr>
        <w:t>特种行业许可证核发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033</w:t>
      </w:r>
      <w:r>
        <w:rPr>
          <w:rFonts w:hint="eastAsia" w:cs="仿宋_GB2312"/>
          <w:spacing w:val="8"/>
          <w:kern w:val="0"/>
          <w:lang w:bidi="ar"/>
        </w:rPr>
        <w:t>金融机构营业场所、金库安全防范设施建设方案审批及工程验收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034</w:t>
      </w:r>
      <w:r>
        <w:rPr>
          <w:rFonts w:hint="eastAsia" w:cs="仿宋_GB2312"/>
          <w:spacing w:val="8"/>
          <w:kern w:val="0"/>
          <w:lang w:bidi="ar"/>
        </w:rPr>
        <w:t>烟花爆竹道路运输许可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035</w:t>
      </w:r>
      <w:r>
        <w:rPr>
          <w:rFonts w:hint="eastAsia" w:cs="仿宋_GB2312"/>
          <w:spacing w:val="8"/>
          <w:kern w:val="0"/>
          <w:lang w:bidi="ar"/>
        </w:rPr>
        <w:t>焰火晚会烟花爆竹燃放许可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036</w:t>
      </w:r>
      <w:r>
        <w:rPr>
          <w:rFonts w:hint="eastAsia" w:cs="仿宋_GB2312"/>
          <w:spacing w:val="8"/>
          <w:kern w:val="0"/>
          <w:lang w:bidi="ar"/>
        </w:rPr>
        <w:t>爆破作业人员许可证核发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037</w:t>
      </w:r>
      <w:r>
        <w:rPr>
          <w:rFonts w:hint="eastAsia" w:cs="仿宋_GB2312"/>
          <w:spacing w:val="8"/>
          <w:kern w:val="0"/>
          <w:lang w:bidi="ar"/>
        </w:rPr>
        <w:t>非营业性爆破作业单位许可、</w:t>
      </w:r>
      <w:r>
        <w:rPr>
          <w:rFonts w:cs="仿宋_GB2312"/>
          <w:spacing w:val="8"/>
          <w:kern w:val="0"/>
          <w:lang w:bidi="ar"/>
        </w:rPr>
        <w:t>A</w:t>
      </w:r>
      <w:r>
        <w:rPr>
          <w:rFonts w:hint="eastAsia" w:cs="仿宋_GB2312"/>
          <w:spacing w:val="8"/>
          <w:kern w:val="0"/>
          <w:lang w:bidi="ar"/>
        </w:rPr>
        <w:t>级拆除爆破工程审批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038</w:t>
      </w:r>
      <w:r>
        <w:rPr>
          <w:rFonts w:hint="eastAsia" w:cs="仿宋_GB2312"/>
          <w:spacing w:val="8"/>
          <w:kern w:val="0"/>
          <w:lang w:bidi="ar"/>
        </w:rPr>
        <w:t>大型的人员密集场所和特殊建设工程消防设计审核、消防验收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039</w:t>
      </w:r>
      <w:r>
        <w:rPr>
          <w:rFonts w:hint="eastAsia" w:cs="仿宋_GB2312"/>
          <w:spacing w:val="8"/>
          <w:kern w:val="0"/>
          <w:lang w:bidi="ar"/>
        </w:rPr>
        <w:t>公众聚集场所投入使用、营业前消防安全检查</w:t>
      </w:r>
    </w:p>
    <w:p>
      <w:pPr>
        <w:spacing w:line="590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七、市民政局（共</w:t>
      </w:r>
      <w:r>
        <w:rPr>
          <w:rFonts w:eastAsia="黑体" w:cs="黑体"/>
          <w:spacing w:val="8"/>
        </w:rPr>
        <w:t>4</w:t>
      </w:r>
      <w:r>
        <w:rPr>
          <w:rFonts w:hint="eastAsia" w:eastAsia="黑体" w:cs="黑体"/>
          <w:spacing w:val="8"/>
        </w:rPr>
        <w:t>项）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040</w:t>
      </w:r>
      <w:r>
        <w:rPr>
          <w:rFonts w:hint="eastAsia" w:cs="仿宋_GB2312"/>
          <w:spacing w:val="8"/>
          <w:kern w:val="0"/>
          <w:lang w:bidi="ar"/>
        </w:rPr>
        <w:t>殡仪服务站、骨灰堂、农村公益性公墓建设审批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041</w:t>
      </w:r>
      <w:r>
        <w:rPr>
          <w:rFonts w:hint="eastAsia" w:cs="仿宋_GB2312"/>
          <w:spacing w:val="8"/>
          <w:kern w:val="0"/>
          <w:lang w:bidi="ar"/>
        </w:rPr>
        <w:t>社会福利机构、养老机构设立审批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042</w:t>
      </w:r>
      <w:r>
        <w:rPr>
          <w:rFonts w:hint="eastAsia" w:cs="仿宋_GB2312"/>
          <w:spacing w:val="8"/>
          <w:kern w:val="0"/>
          <w:lang w:bidi="ar"/>
        </w:rPr>
        <w:t>社会团体登记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043</w:t>
      </w:r>
      <w:r>
        <w:rPr>
          <w:rFonts w:hint="eastAsia" w:cs="仿宋_GB2312"/>
          <w:spacing w:val="8"/>
          <w:kern w:val="0"/>
          <w:lang w:bidi="ar"/>
        </w:rPr>
        <w:t>民办非企业单位登记</w:t>
      </w:r>
    </w:p>
    <w:p>
      <w:pPr>
        <w:spacing w:line="590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八、市司法局（共</w:t>
      </w:r>
      <w:r>
        <w:rPr>
          <w:rFonts w:eastAsia="黑体" w:cs="黑体"/>
          <w:spacing w:val="8"/>
        </w:rPr>
        <w:t>1</w:t>
      </w:r>
      <w:r>
        <w:rPr>
          <w:rFonts w:hint="eastAsia" w:eastAsia="黑体" w:cs="黑体"/>
          <w:spacing w:val="8"/>
        </w:rPr>
        <w:t>项）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044</w:t>
      </w:r>
      <w:r>
        <w:rPr>
          <w:rFonts w:hint="eastAsia" w:cs="仿宋_GB2312"/>
          <w:spacing w:val="8"/>
          <w:kern w:val="0"/>
          <w:lang w:bidi="ar"/>
        </w:rPr>
        <w:t>基层法律服务工作者执业核准</w:t>
      </w:r>
    </w:p>
    <w:p>
      <w:pPr>
        <w:spacing w:line="590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九、市财政局（共</w:t>
      </w:r>
      <w:r>
        <w:rPr>
          <w:rFonts w:eastAsia="黑体" w:cs="黑体"/>
          <w:spacing w:val="8"/>
        </w:rPr>
        <w:t>2</w:t>
      </w:r>
      <w:r>
        <w:rPr>
          <w:rFonts w:hint="eastAsia" w:eastAsia="黑体" w:cs="黑体"/>
          <w:spacing w:val="8"/>
        </w:rPr>
        <w:t>项）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045</w:t>
      </w:r>
      <w:r>
        <w:rPr>
          <w:rFonts w:hint="eastAsia" w:cs="仿宋_GB2312"/>
          <w:spacing w:val="8"/>
          <w:kern w:val="0"/>
          <w:lang w:bidi="ar"/>
        </w:rPr>
        <w:t>会计从业资格认定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046</w:t>
      </w:r>
      <w:r>
        <w:rPr>
          <w:rFonts w:hint="eastAsia" w:cs="仿宋_GB2312"/>
          <w:spacing w:val="8"/>
          <w:kern w:val="0"/>
          <w:lang w:bidi="ar"/>
        </w:rPr>
        <w:t>会计代理记账机构执业资格认定</w:t>
      </w:r>
    </w:p>
    <w:p>
      <w:pPr>
        <w:spacing w:line="590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十、市人力资源和社会保障局（共</w:t>
      </w:r>
      <w:r>
        <w:rPr>
          <w:rFonts w:eastAsia="黑体" w:cs="黑体"/>
          <w:spacing w:val="8"/>
        </w:rPr>
        <w:t>4</w:t>
      </w:r>
      <w:r>
        <w:rPr>
          <w:rFonts w:hint="eastAsia" w:eastAsia="黑体" w:cs="黑体"/>
          <w:spacing w:val="8"/>
        </w:rPr>
        <w:t>项）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047</w:t>
      </w:r>
      <w:r>
        <w:rPr>
          <w:rFonts w:hint="eastAsia" w:cs="仿宋_GB2312"/>
          <w:spacing w:val="8"/>
          <w:kern w:val="0"/>
          <w:lang w:bidi="ar"/>
        </w:rPr>
        <w:t>人力资源服务机构设立审批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048</w:t>
      </w:r>
      <w:r>
        <w:rPr>
          <w:rFonts w:hint="eastAsia" w:cs="仿宋_GB2312"/>
          <w:spacing w:val="8"/>
          <w:kern w:val="0"/>
          <w:lang w:bidi="ar"/>
        </w:rPr>
        <w:t>劳务派遣许可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049</w:t>
      </w:r>
      <w:r>
        <w:rPr>
          <w:rFonts w:hint="eastAsia" w:cs="仿宋_GB2312"/>
          <w:spacing w:val="8"/>
          <w:kern w:val="0"/>
          <w:lang w:bidi="ar"/>
        </w:rPr>
        <w:t>民办职业培训学校设立审批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050</w:t>
      </w:r>
      <w:r>
        <w:rPr>
          <w:rFonts w:hint="eastAsia" w:cs="仿宋_GB2312"/>
          <w:spacing w:val="8"/>
          <w:kern w:val="0"/>
          <w:lang w:bidi="ar"/>
        </w:rPr>
        <w:t>职业技能鉴定机构设立审批</w:t>
      </w:r>
    </w:p>
    <w:p>
      <w:pPr>
        <w:spacing w:line="590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十一、市国土资源局（共</w:t>
      </w:r>
      <w:r>
        <w:rPr>
          <w:rFonts w:eastAsia="黑体" w:cs="黑体"/>
          <w:spacing w:val="8"/>
        </w:rPr>
        <w:t>4</w:t>
      </w:r>
      <w:r>
        <w:rPr>
          <w:rFonts w:hint="eastAsia" w:eastAsia="黑体" w:cs="黑体"/>
          <w:spacing w:val="8"/>
        </w:rPr>
        <w:t>项）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051</w:t>
      </w:r>
      <w:r>
        <w:rPr>
          <w:rFonts w:hint="eastAsia" w:cs="仿宋_GB2312"/>
          <w:spacing w:val="8"/>
          <w:kern w:val="0"/>
          <w:lang w:bidi="ar"/>
        </w:rPr>
        <w:t>采矿权许可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052</w:t>
      </w:r>
      <w:r>
        <w:rPr>
          <w:rFonts w:hint="eastAsia" w:cs="仿宋_GB2312"/>
          <w:spacing w:val="8"/>
          <w:kern w:val="0"/>
          <w:lang w:bidi="ar"/>
        </w:rPr>
        <w:t>临时用地许可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0"/>
        </w:rPr>
      </w:pPr>
      <w:r>
        <w:rPr>
          <w:rFonts w:cs="仿宋_GB2312"/>
          <w:spacing w:val="8"/>
          <w:kern w:val="0"/>
          <w:lang w:bidi="ar"/>
        </w:rPr>
        <w:t>053</w:t>
      </w:r>
      <w:r>
        <w:rPr>
          <w:rFonts w:hint="eastAsia" w:cs="仿宋_GB2312"/>
          <w:spacing w:val="8"/>
          <w:kern w:val="0"/>
          <w:lang w:bidi="ar"/>
        </w:rPr>
        <w:t>土地</w:t>
      </w:r>
      <w:r>
        <w:rPr>
          <w:rFonts w:hint="eastAsia" w:cs="仿宋_GB2312"/>
          <w:spacing w:val="0"/>
          <w:kern w:val="0"/>
          <w:lang w:bidi="ar"/>
        </w:rPr>
        <w:t>开垦区内开发未确定使用权的国有土地从事生产审查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054</w:t>
      </w:r>
      <w:r>
        <w:rPr>
          <w:rFonts w:hint="eastAsia" w:cs="仿宋_GB2312"/>
          <w:spacing w:val="8"/>
          <w:kern w:val="0"/>
          <w:lang w:bidi="ar"/>
        </w:rPr>
        <w:t>涉密基础测绘成果资料提供与利用审批</w:t>
      </w:r>
    </w:p>
    <w:p>
      <w:pPr>
        <w:spacing w:line="590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十二、市环境保护局（共</w:t>
      </w:r>
      <w:r>
        <w:rPr>
          <w:rFonts w:eastAsia="黑体" w:cs="黑体"/>
          <w:spacing w:val="8"/>
        </w:rPr>
        <w:t>7</w:t>
      </w:r>
      <w:r>
        <w:rPr>
          <w:rFonts w:hint="eastAsia" w:eastAsia="黑体" w:cs="黑体"/>
          <w:spacing w:val="8"/>
        </w:rPr>
        <w:t>项）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055</w:t>
      </w:r>
      <w:r>
        <w:rPr>
          <w:rFonts w:hint="eastAsia" w:cs="仿宋_GB2312"/>
          <w:spacing w:val="8"/>
          <w:kern w:val="0"/>
          <w:lang w:bidi="ar"/>
        </w:rPr>
        <w:t>建设项目环境影响评价文件审批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056</w:t>
      </w:r>
      <w:r>
        <w:rPr>
          <w:rFonts w:hint="eastAsia" w:cs="仿宋_GB2312"/>
          <w:spacing w:val="8"/>
          <w:kern w:val="0"/>
          <w:lang w:bidi="ar"/>
        </w:rPr>
        <w:t>建设项目竣工环境保护验收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057</w:t>
      </w:r>
      <w:r>
        <w:rPr>
          <w:rFonts w:hint="eastAsia" w:cs="仿宋_GB2312"/>
          <w:spacing w:val="8"/>
          <w:kern w:val="0"/>
          <w:lang w:bidi="ar"/>
        </w:rPr>
        <w:t>排污许可证（大气、水）核发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058</w:t>
      </w:r>
      <w:r>
        <w:rPr>
          <w:rFonts w:hint="eastAsia" w:cs="仿宋_GB2312"/>
          <w:spacing w:val="8"/>
          <w:kern w:val="0"/>
          <w:lang w:bidi="ar"/>
        </w:rPr>
        <w:t>危险固体废物转移许可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059</w:t>
      </w:r>
      <w:r>
        <w:rPr>
          <w:rFonts w:hint="eastAsia" w:cs="仿宋_GB2312"/>
          <w:spacing w:val="8"/>
          <w:kern w:val="0"/>
          <w:lang w:bidi="ar"/>
        </w:rPr>
        <w:t>辐射安全许可证核发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060</w:t>
      </w:r>
      <w:r>
        <w:rPr>
          <w:rFonts w:hint="eastAsia" w:cs="仿宋_GB2312"/>
          <w:spacing w:val="8"/>
          <w:kern w:val="0"/>
          <w:lang w:bidi="ar"/>
        </w:rPr>
        <w:t>环境污染防治设施停运审批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061</w:t>
      </w:r>
      <w:r>
        <w:rPr>
          <w:rFonts w:hint="eastAsia" w:cs="仿宋_GB2312"/>
          <w:spacing w:val="8"/>
          <w:kern w:val="0"/>
          <w:lang w:bidi="ar"/>
        </w:rPr>
        <w:t>危险废物经营许可证核发</w:t>
      </w:r>
    </w:p>
    <w:p>
      <w:pPr>
        <w:spacing w:line="590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十三、市住房和城乡建设局（共</w:t>
      </w:r>
      <w:r>
        <w:rPr>
          <w:rFonts w:eastAsia="黑体" w:cs="黑体"/>
          <w:spacing w:val="8"/>
        </w:rPr>
        <w:t>13</w:t>
      </w:r>
      <w:r>
        <w:rPr>
          <w:rFonts w:hint="eastAsia" w:eastAsia="黑体" w:cs="黑体"/>
          <w:spacing w:val="8"/>
        </w:rPr>
        <w:t>项）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062</w:t>
      </w:r>
      <w:r>
        <w:rPr>
          <w:rFonts w:hint="eastAsia" w:cs="仿宋_GB2312"/>
          <w:spacing w:val="8"/>
          <w:kern w:val="0"/>
          <w:lang w:bidi="ar"/>
        </w:rPr>
        <w:t>建筑业施工企业三级资质初审及建筑工程监理企业三级资质审批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063</w:t>
      </w:r>
      <w:r>
        <w:rPr>
          <w:rFonts w:hint="eastAsia" w:cs="仿宋_GB2312"/>
          <w:spacing w:val="8"/>
          <w:kern w:val="0"/>
          <w:lang w:bidi="ar"/>
        </w:rPr>
        <w:t>建筑工程施工许可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064</w:t>
      </w:r>
      <w:r>
        <w:rPr>
          <w:rFonts w:hint="eastAsia" w:cs="仿宋_GB2312"/>
          <w:spacing w:val="8"/>
          <w:kern w:val="0"/>
          <w:lang w:bidi="ar"/>
        </w:rPr>
        <w:t>砍伐、修剪城市树木审批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065</w:t>
      </w:r>
      <w:r>
        <w:rPr>
          <w:rFonts w:hint="eastAsia" w:cs="仿宋_GB2312"/>
          <w:spacing w:val="8"/>
          <w:kern w:val="0"/>
          <w:lang w:bidi="ar"/>
        </w:rPr>
        <w:t>因建设或其他特殊需要临时占用城市绿用地审批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066</w:t>
      </w:r>
      <w:r>
        <w:rPr>
          <w:rFonts w:hint="eastAsia" w:cs="仿宋_GB2312"/>
          <w:spacing w:val="8"/>
          <w:kern w:val="0"/>
          <w:lang w:bidi="ar"/>
        </w:rPr>
        <w:t>改变绿化规划、绿化用地的使用性质审批</w:t>
      </w:r>
    </w:p>
    <w:p>
      <w:pPr>
        <w:spacing w:line="590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067</w:t>
      </w:r>
      <w:r>
        <w:rPr>
          <w:rFonts w:hint="eastAsia" w:cs="仿宋_GB2312"/>
          <w:spacing w:val="8"/>
          <w:kern w:val="0"/>
          <w:lang w:bidi="ar"/>
        </w:rPr>
        <w:t>城镇污水排入排水管网许可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068</w:t>
      </w:r>
      <w:r>
        <w:rPr>
          <w:rFonts w:hint="eastAsia" w:cs="仿宋_GB2312"/>
          <w:spacing w:val="8"/>
          <w:kern w:val="0"/>
          <w:lang w:bidi="ar"/>
        </w:rPr>
        <w:t>城市商品房预售许可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069</w:t>
      </w:r>
      <w:r>
        <w:rPr>
          <w:rFonts w:hint="eastAsia" w:cs="仿宋_GB2312"/>
          <w:spacing w:val="8"/>
          <w:kern w:val="0"/>
          <w:lang w:bidi="ar"/>
        </w:rPr>
        <w:t>城市建筑垃圾处置核准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070</w:t>
      </w:r>
      <w:r>
        <w:rPr>
          <w:rFonts w:hint="eastAsia" w:cs="仿宋_GB2312"/>
          <w:spacing w:val="8"/>
          <w:kern w:val="0"/>
          <w:lang w:bidi="ar"/>
        </w:rPr>
        <w:t>建设需要拆除环卫设施审批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071</w:t>
      </w:r>
      <w:r>
        <w:rPr>
          <w:rFonts w:hint="eastAsia" w:cs="仿宋_GB2312"/>
          <w:spacing w:val="8"/>
          <w:kern w:val="0"/>
          <w:lang w:bidi="ar"/>
        </w:rPr>
        <w:t>燃气经营许可证审批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072</w:t>
      </w:r>
      <w:r>
        <w:rPr>
          <w:rFonts w:hint="eastAsia" w:cs="仿宋_GB2312"/>
          <w:spacing w:val="8"/>
          <w:kern w:val="0"/>
          <w:lang w:bidi="ar"/>
        </w:rPr>
        <w:t>户外广告、霓虹灯设置审批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073</w:t>
      </w:r>
      <w:r>
        <w:rPr>
          <w:rFonts w:hint="eastAsia" w:cs="仿宋_GB2312"/>
          <w:spacing w:val="8"/>
          <w:kern w:val="0"/>
          <w:lang w:bidi="ar"/>
        </w:rPr>
        <w:t>在城市建筑物、设施上张挂、张贴宣传品或利用道路、桥涵、塔杆等设施安装线路和设备等审批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074</w:t>
      </w:r>
      <w:r>
        <w:rPr>
          <w:rFonts w:hint="eastAsia" w:cs="仿宋_GB2312"/>
          <w:spacing w:val="8"/>
          <w:kern w:val="0"/>
          <w:lang w:bidi="ar"/>
        </w:rPr>
        <w:t>在街道两侧和公共场地临时堆放物料、搭建非永久性建筑物、构筑物或者其他设施审批</w:t>
      </w:r>
    </w:p>
    <w:p>
      <w:pPr>
        <w:spacing w:line="566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十四、市城乡规划局（共</w:t>
      </w:r>
      <w:r>
        <w:rPr>
          <w:rFonts w:eastAsia="黑体" w:cs="黑体"/>
          <w:spacing w:val="8"/>
        </w:rPr>
        <w:t>4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075</w:t>
      </w:r>
      <w:r>
        <w:rPr>
          <w:rFonts w:hint="eastAsia" w:cs="仿宋_GB2312"/>
          <w:spacing w:val="8"/>
          <w:kern w:val="0"/>
          <w:lang w:bidi="ar"/>
        </w:rPr>
        <w:t>核发建设项目选址意见书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076</w:t>
      </w:r>
      <w:r>
        <w:rPr>
          <w:rFonts w:hint="eastAsia" w:cs="仿宋_GB2312"/>
          <w:spacing w:val="8"/>
          <w:kern w:val="0"/>
          <w:lang w:bidi="ar"/>
        </w:rPr>
        <w:t>核发建设用地规划许可证（含临时）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077</w:t>
      </w:r>
      <w:r>
        <w:rPr>
          <w:rFonts w:hint="eastAsia" w:cs="仿宋_GB2312"/>
          <w:spacing w:val="8"/>
          <w:kern w:val="0"/>
          <w:lang w:bidi="ar"/>
        </w:rPr>
        <w:t>核发建设工程规划许可证（含临时）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078</w:t>
      </w:r>
      <w:r>
        <w:rPr>
          <w:rFonts w:hint="eastAsia" w:cs="仿宋_GB2312"/>
          <w:spacing w:val="8"/>
          <w:kern w:val="0"/>
          <w:lang w:bidi="ar"/>
        </w:rPr>
        <w:t>核发乡村建设规划许可证</w:t>
      </w:r>
    </w:p>
    <w:p>
      <w:pPr>
        <w:spacing w:line="566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十五、市交通运输局（共</w:t>
      </w:r>
      <w:r>
        <w:rPr>
          <w:rFonts w:eastAsia="黑体" w:cs="黑体"/>
          <w:spacing w:val="8"/>
        </w:rPr>
        <w:t>8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079</w:t>
      </w:r>
      <w:r>
        <w:rPr>
          <w:rFonts w:hint="eastAsia" w:cs="仿宋_GB2312"/>
          <w:spacing w:val="8"/>
          <w:kern w:val="0"/>
          <w:lang w:bidi="ar"/>
        </w:rPr>
        <w:t>客货运站（场）经营、机动车驾驶员培训、机动车维修经营审批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080</w:t>
      </w:r>
      <w:r>
        <w:rPr>
          <w:rFonts w:hint="eastAsia" w:cs="仿宋_GB2312"/>
          <w:spacing w:val="8"/>
          <w:kern w:val="0"/>
          <w:lang w:bidi="ar"/>
        </w:rPr>
        <w:t>营业性道路货物运输、旅客运输审批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081</w:t>
      </w:r>
      <w:r>
        <w:rPr>
          <w:rFonts w:hint="eastAsia" w:cs="仿宋_GB2312"/>
          <w:spacing w:val="8"/>
          <w:kern w:val="0"/>
          <w:lang w:bidi="ar"/>
        </w:rPr>
        <w:t>道路客运班线审批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082</w:t>
      </w:r>
      <w:r>
        <w:rPr>
          <w:rFonts w:hint="eastAsia" w:cs="仿宋_GB2312"/>
          <w:spacing w:val="8"/>
          <w:kern w:val="0"/>
          <w:lang w:bidi="ar"/>
        </w:rPr>
        <w:t>出租汽车经营许可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083</w:t>
      </w:r>
      <w:r>
        <w:rPr>
          <w:rFonts w:hint="eastAsia" w:cs="仿宋_GB2312"/>
          <w:spacing w:val="8"/>
          <w:kern w:val="0"/>
          <w:lang w:bidi="ar"/>
        </w:rPr>
        <w:t>水路运输业务经营审批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084</w:t>
      </w:r>
      <w:r>
        <w:rPr>
          <w:rFonts w:hint="eastAsia" w:cs="仿宋_GB2312"/>
          <w:spacing w:val="8"/>
          <w:kern w:val="0"/>
          <w:lang w:bidi="ar"/>
        </w:rPr>
        <w:t>涉路施工许可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085</w:t>
      </w:r>
      <w:r>
        <w:rPr>
          <w:rFonts w:hint="eastAsia" w:cs="仿宋_GB2312"/>
          <w:spacing w:val="8"/>
          <w:kern w:val="0"/>
          <w:lang w:bidi="ar"/>
        </w:rPr>
        <w:t>公路超限运输许可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086</w:t>
      </w:r>
      <w:r>
        <w:rPr>
          <w:rFonts w:hint="eastAsia" w:cs="仿宋_GB2312"/>
          <w:spacing w:val="8"/>
          <w:kern w:val="0"/>
          <w:lang w:bidi="ar"/>
        </w:rPr>
        <w:t>船员资格证书核发</w:t>
      </w:r>
    </w:p>
    <w:p>
      <w:pPr>
        <w:spacing w:line="566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十六、市水利局（共</w:t>
      </w:r>
      <w:r>
        <w:rPr>
          <w:rFonts w:eastAsia="黑体" w:cs="黑体"/>
          <w:spacing w:val="8"/>
        </w:rPr>
        <w:t>10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087</w:t>
      </w:r>
      <w:r>
        <w:rPr>
          <w:rFonts w:hint="eastAsia" w:cs="仿宋_GB2312"/>
          <w:spacing w:val="8"/>
          <w:kern w:val="0"/>
          <w:lang w:bidi="ar"/>
        </w:rPr>
        <w:t>取水许可审批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088</w:t>
      </w:r>
      <w:r>
        <w:rPr>
          <w:rFonts w:hint="eastAsia" w:cs="仿宋_GB2312"/>
          <w:spacing w:val="8"/>
          <w:kern w:val="0"/>
          <w:lang w:bidi="ar"/>
        </w:rPr>
        <w:t>建设项目水资源论证报告书审批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089</w:t>
      </w:r>
      <w:r>
        <w:rPr>
          <w:rFonts w:hint="eastAsia" w:cs="仿宋_GB2312"/>
          <w:spacing w:val="8"/>
          <w:kern w:val="0"/>
          <w:lang w:bidi="ar"/>
        </w:rPr>
        <w:t>生产建设项目水土保持方案审批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090</w:t>
      </w:r>
      <w:r>
        <w:rPr>
          <w:rFonts w:hint="eastAsia" w:cs="仿宋_GB2312"/>
          <w:spacing w:val="8"/>
          <w:kern w:val="0"/>
          <w:lang w:bidi="ar"/>
        </w:rPr>
        <w:t>生产建设项目水土保持设施验收审批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091</w:t>
      </w:r>
      <w:r>
        <w:rPr>
          <w:rFonts w:hint="eastAsia" w:cs="仿宋_GB2312"/>
          <w:spacing w:val="8"/>
          <w:kern w:val="0"/>
          <w:lang w:bidi="ar"/>
        </w:rPr>
        <w:t>河道采砂审批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092</w:t>
      </w:r>
      <w:r>
        <w:rPr>
          <w:rFonts w:hint="eastAsia" w:cs="仿宋_GB2312"/>
          <w:spacing w:val="8"/>
          <w:kern w:val="0"/>
          <w:lang w:bidi="ar"/>
        </w:rPr>
        <w:t>水利基建项目初步设计文件审批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093</w:t>
      </w:r>
      <w:r>
        <w:rPr>
          <w:rFonts w:hint="eastAsia" w:cs="仿宋_GB2312"/>
          <w:spacing w:val="8"/>
          <w:kern w:val="0"/>
          <w:lang w:bidi="ar"/>
        </w:rPr>
        <w:t>入河、湖、渠排污口审批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094</w:t>
      </w:r>
      <w:r>
        <w:rPr>
          <w:rFonts w:hint="eastAsia" w:cs="仿宋_GB2312"/>
          <w:spacing w:val="8"/>
          <w:kern w:val="0"/>
          <w:lang w:bidi="ar"/>
        </w:rPr>
        <w:t>市管水利工程及河道管理范围内建设项目工程建设方案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095</w:t>
      </w:r>
      <w:r>
        <w:rPr>
          <w:rFonts w:hint="eastAsia" w:cs="仿宋_GB2312"/>
          <w:spacing w:val="8"/>
          <w:kern w:val="0"/>
          <w:lang w:bidi="ar"/>
        </w:rPr>
        <w:t>非防洪建设项目洪水影响评价报告审批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096</w:t>
      </w:r>
      <w:r>
        <w:rPr>
          <w:rFonts w:hint="eastAsia" w:cs="仿宋_GB2312"/>
          <w:spacing w:val="8"/>
          <w:kern w:val="0"/>
          <w:lang w:bidi="ar"/>
        </w:rPr>
        <w:t>坝顶兼做公路审批</w:t>
      </w:r>
    </w:p>
    <w:p>
      <w:pPr>
        <w:spacing w:line="566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十七、市农牧局（共</w:t>
      </w:r>
      <w:r>
        <w:rPr>
          <w:rFonts w:eastAsia="黑体" w:cs="黑体"/>
          <w:spacing w:val="8"/>
        </w:rPr>
        <w:t>11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097</w:t>
      </w:r>
      <w:r>
        <w:rPr>
          <w:rFonts w:hint="eastAsia" w:cs="仿宋_GB2312"/>
          <w:spacing w:val="8"/>
          <w:kern w:val="0"/>
          <w:lang w:bidi="ar"/>
        </w:rPr>
        <w:t>农作物种子生产经营许可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098</w:t>
      </w:r>
      <w:r>
        <w:rPr>
          <w:rFonts w:hint="eastAsia" w:cs="仿宋_GB2312"/>
          <w:spacing w:val="8"/>
          <w:kern w:val="0"/>
          <w:lang w:bidi="ar"/>
        </w:rPr>
        <w:t>内陆渔业船舶证书核发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099</w:t>
      </w:r>
      <w:r>
        <w:rPr>
          <w:rFonts w:hint="eastAsia" w:cs="仿宋_GB2312"/>
          <w:spacing w:val="8"/>
          <w:kern w:val="0"/>
          <w:lang w:bidi="ar"/>
        </w:rPr>
        <w:t>水产苗种生产许可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100</w:t>
      </w:r>
      <w:r>
        <w:rPr>
          <w:rFonts w:hint="eastAsia" w:cs="仿宋_GB2312"/>
          <w:spacing w:val="8"/>
          <w:kern w:val="0"/>
          <w:lang w:bidi="ar"/>
        </w:rPr>
        <w:t>进入渔业部门管理的国家级自然保护区实验区开展参观、旅游和核心区从事科学研究观测、调查活动审批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101</w:t>
      </w:r>
      <w:r>
        <w:rPr>
          <w:rFonts w:hint="eastAsia" w:cs="仿宋_GB2312"/>
          <w:spacing w:val="8"/>
          <w:kern w:val="0"/>
          <w:lang w:bidi="ar"/>
        </w:rPr>
        <w:t>种畜禽生产经营许可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102</w:t>
      </w:r>
      <w:r>
        <w:rPr>
          <w:rFonts w:hint="eastAsia" w:cs="仿宋_GB2312"/>
          <w:spacing w:val="8"/>
          <w:kern w:val="0"/>
          <w:lang w:bidi="ar"/>
        </w:rPr>
        <w:t>动物防疫条件合格证核发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103</w:t>
      </w:r>
      <w:r>
        <w:rPr>
          <w:rFonts w:hint="eastAsia" w:cs="仿宋_GB2312"/>
          <w:spacing w:val="8"/>
          <w:kern w:val="0"/>
          <w:lang w:bidi="ar"/>
        </w:rPr>
        <w:t>生鲜乳收购许可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104</w:t>
      </w:r>
      <w:r>
        <w:rPr>
          <w:rFonts w:hint="eastAsia" w:cs="仿宋_GB2312"/>
          <w:spacing w:val="8"/>
          <w:kern w:val="0"/>
          <w:lang w:bidi="ar"/>
        </w:rPr>
        <w:t>兽药经营许可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105</w:t>
      </w:r>
      <w:r>
        <w:rPr>
          <w:rFonts w:hint="eastAsia" w:cs="仿宋_GB2312"/>
          <w:spacing w:val="8"/>
          <w:kern w:val="0"/>
          <w:lang w:bidi="ar"/>
        </w:rPr>
        <w:t>动物诊疗许可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106</w:t>
      </w:r>
      <w:r>
        <w:rPr>
          <w:rFonts w:hint="eastAsia" w:cs="仿宋_GB2312"/>
          <w:spacing w:val="8"/>
          <w:kern w:val="0"/>
          <w:lang w:bidi="ar"/>
        </w:rPr>
        <w:t>拖拉机、联合收割机及驾驶员牌照、证照核发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107</w:t>
      </w:r>
      <w:r>
        <w:rPr>
          <w:rFonts w:hint="eastAsia" w:cs="仿宋_GB2312"/>
          <w:spacing w:val="8"/>
          <w:kern w:val="0"/>
          <w:lang w:bidi="ar"/>
        </w:rPr>
        <w:t>农业机械维修技术合格证书核发</w:t>
      </w:r>
    </w:p>
    <w:p>
      <w:pPr>
        <w:spacing w:line="566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十八、市林业局（共</w:t>
      </w:r>
      <w:r>
        <w:rPr>
          <w:rFonts w:eastAsia="黑体" w:cs="黑体"/>
          <w:spacing w:val="8"/>
        </w:rPr>
        <w:t>6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108</w:t>
      </w:r>
      <w:r>
        <w:rPr>
          <w:rFonts w:hint="eastAsia" w:cs="仿宋_GB2312"/>
          <w:spacing w:val="8"/>
          <w:kern w:val="0"/>
          <w:lang w:bidi="ar"/>
        </w:rPr>
        <w:t>临时占用、直接为林业生产服务的工程设施需要占用林地的审批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109</w:t>
      </w:r>
      <w:r>
        <w:rPr>
          <w:rFonts w:hint="eastAsia" w:cs="仿宋_GB2312"/>
          <w:spacing w:val="8"/>
          <w:kern w:val="0"/>
          <w:lang w:bidi="ar"/>
        </w:rPr>
        <w:t>森林植物及其产品的调运检疫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110</w:t>
      </w:r>
      <w:r>
        <w:rPr>
          <w:rFonts w:hint="eastAsia" w:cs="仿宋_GB2312"/>
          <w:spacing w:val="8"/>
          <w:kern w:val="0"/>
          <w:lang w:bidi="ar"/>
        </w:rPr>
        <w:t>野生动物及其产品运输许可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111</w:t>
      </w:r>
      <w:r>
        <w:rPr>
          <w:rFonts w:hint="eastAsia" w:cs="仿宋_GB2312"/>
          <w:spacing w:val="8"/>
          <w:kern w:val="0"/>
          <w:lang w:bidi="ar"/>
        </w:rPr>
        <w:t>林木采伐许可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112</w:t>
      </w:r>
      <w:r>
        <w:rPr>
          <w:rFonts w:hint="eastAsia" w:cs="仿宋_GB2312"/>
          <w:spacing w:val="8"/>
          <w:kern w:val="0"/>
          <w:lang w:bidi="ar"/>
        </w:rPr>
        <w:t>主要林木良种以外的林木种子生产、经营许可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113</w:t>
      </w:r>
      <w:r>
        <w:rPr>
          <w:rFonts w:hint="eastAsia" w:cs="仿宋_GB2312"/>
          <w:spacing w:val="8"/>
          <w:kern w:val="0"/>
          <w:lang w:bidi="ar"/>
        </w:rPr>
        <w:t>木材运输许可</w:t>
      </w:r>
    </w:p>
    <w:p>
      <w:pPr>
        <w:spacing w:line="566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十九、市商务局（共</w:t>
      </w:r>
      <w:r>
        <w:rPr>
          <w:rFonts w:eastAsia="黑体" w:cs="黑体"/>
          <w:spacing w:val="8"/>
        </w:rPr>
        <w:t>4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114</w:t>
      </w:r>
      <w:r>
        <w:rPr>
          <w:rFonts w:hint="eastAsia" w:cs="仿宋_GB2312"/>
          <w:spacing w:val="8"/>
          <w:kern w:val="0"/>
          <w:lang w:bidi="ar"/>
        </w:rPr>
        <w:t>限额以下国家鼓励类、允许类外商投资企业设立审批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115</w:t>
      </w:r>
      <w:r>
        <w:rPr>
          <w:rFonts w:hint="eastAsia" w:cs="仿宋_GB2312"/>
          <w:spacing w:val="8"/>
          <w:kern w:val="0"/>
          <w:lang w:bidi="ar"/>
        </w:rPr>
        <w:t>二手车鉴定评估机构设立审批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116</w:t>
      </w:r>
      <w:r>
        <w:rPr>
          <w:rFonts w:hint="eastAsia" w:cs="仿宋_GB2312"/>
          <w:spacing w:val="8"/>
          <w:kern w:val="0"/>
          <w:lang w:bidi="ar"/>
        </w:rPr>
        <w:t>对外劳务合作经营资格核准（境外就业职业介绍机构资格认定）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117</w:t>
      </w:r>
      <w:r>
        <w:rPr>
          <w:rFonts w:hint="eastAsia" w:cs="仿宋_GB2312"/>
          <w:spacing w:val="8"/>
          <w:kern w:val="0"/>
          <w:lang w:bidi="ar"/>
        </w:rPr>
        <w:t>鲜茧收购资格认定</w:t>
      </w:r>
    </w:p>
    <w:p>
      <w:pPr>
        <w:spacing w:line="566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二十、市文化广电新闻出版局（共</w:t>
      </w:r>
      <w:r>
        <w:rPr>
          <w:rFonts w:eastAsia="黑体" w:cs="黑体"/>
          <w:spacing w:val="8"/>
        </w:rPr>
        <w:t>11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118</w:t>
      </w:r>
      <w:r>
        <w:rPr>
          <w:rFonts w:hint="eastAsia" w:cs="仿宋_GB2312"/>
          <w:spacing w:val="8"/>
          <w:kern w:val="0"/>
          <w:lang w:bidi="ar"/>
        </w:rPr>
        <w:t>网络文化经营许可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119</w:t>
      </w:r>
      <w:r>
        <w:rPr>
          <w:rFonts w:hint="eastAsia" w:cs="仿宋_GB2312"/>
          <w:spacing w:val="8"/>
          <w:kern w:val="0"/>
          <w:lang w:bidi="ar"/>
        </w:rPr>
        <w:t>电影放映经营许可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120</w:t>
      </w:r>
      <w:r>
        <w:rPr>
          <w:rFonts w:hint="eastAsia" w:cs="仿宋_GB2312"/>
          <w:spacing w:val="8"/>
          <w:kern w:val="0"/>
          <w:lang w:bidi="ar"/>
        </w:rPr>
        <w:t>出版物经营许可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121</w:t>
      </w:r>
      <w:r>
        <w:rPr>
          <w:rFonts w:hint="eastAsia" w:cs="仿宋_GB2312"/>
          <w:spacing w:val="8"/>
          <w:kern w:val="0"/>
          <w:lang w:bidi="ar"/>
        </w:rPr>
        <w:t>印刷经营许可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122</w:t>
      </w:r>
      <w:r>
        <w:rPr>
          <w:rFonts w:hint="eastAsia" w:cs="仿宋_GB2312"/>
          <w:spacing w:val="8"/>
          <w:kern w:val="0"/>
          <w:lang w:bidi="ar"/>
        </w:rPr>
        <w:t>娱乐场所经营许可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123</w:t>
      </w:r>
      <w:r>
        <w:rPr>
          <w:rFonts w:hint="eastAsia" w:cs="仿宋_GB2312"/>
          <w:spacing w:val="8"/>
          <w:kern w:val="0"/>
          <w:lang w:bidi="ar"/>
        </w:rPr>
        <w:t>接收卫星传送的境内电视节目许可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124</w:t>
      </w:r>
      <w:r>
        <w:rPr>
          <w:rFonts w:hint="eastAsia" w:cs="仿宋_GB2312"/>
          <w:spacing w:val="8"/>
          <w:kern w:val="0"/>
          <w:lang w:bidi="ar"/>
        </w:rPr>
        <w:t>营业性演出许可（含临时）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125</w:t>
      </w:r>
      <w:r>
        <w:rPr>
          <w:rFonts w:hint="eastAsia" w:cs="仿宋_GB2312"/>
          <w:spacing w:val="8"/>
          <w:kern w:val="0"/>
          <w:lang w:bidi="ar"/>
        </w:rPr>
        <w:t>文物保护单位修缮审批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2"/>
        </w:rPr>
      </w:pPr>
      <w:r>
        <w:rPr>
          <w:rFonts w:cs="仿宋_GB2312"/>
          <w:spacing w:val="8"/>
          <w:kern w:val="0"/>
          <w:lang w:bidi="ar"/>
        </w:rPr>
        <w:t>126</w:t>
      </w:r>
      <w:r>
        <w:rPr>
          <w:rFonts w:hint="eastAsia" w:cs="仿宋_GB2312"/>
          <w:spacing w:val="2"/>
          <w:kern w:val="0"/>
          <w:lang w:bidi="ar"/>
        </w:rPr>
        <w:t>博物馆处理不够入藏标准、无保存价值的文物或标本审批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127</w:t>
      </w:r>
      <w:r>
        <w:rPr>
          <w:rFonts w:hint="eastAsia" w:cs="仿宋_GB2312"/>
          <w:spacing w:val="8"/>
          <w:kern w:val="0"/>
          <w:lang w:bidi="ar"/>
        </w:rPr>
        <w:t>文物保护单位原址保护审批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128</w:t>
      </w:r>
      <w:r>
        <w:rPr>
          <w:rFonts w:hint="eastAsia" w:cs="仿宋_GB2312"/>
          <w:spacing w:val="8"/>
          <w:kern w:val="0"/>
          <w:lang w:bidi="ar"/>
        </w:rPr>
        <w:t>拍摄文物保护单位和文物审批</w:t>
      </w:r>
    </w:p>
    <w:p>
      <w:pPr>
        <w:spacing w:line="566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二十一、市卫生和计划生育委员会（共</w:t>
      </w:r>
      <w:r>
        <w:rPr>
          <w:rFonts w:eastAsia="黑体" w:cs="黑体"/>
          <w:spacing w:val="8"/>
        </w:rPr>
        <w:t>10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129</w:t>
      </w:r>
      <w:r>
        <w:rPr>
          <w:rFonts w:hint="eastAsia" w:cs="仿宋_GB2312"/>
          <w:spacing w:val="8"/>
          <w:kern w:val="0"/>
          <w:lang w:bidi="ar"/>
        </w:rPr>
        <w:t>医疗机构设置及执业许可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130</w:t>
      </w:r>
      <w:r>
        <w:rPr>
          <w:rFonts w:hint="eastAsia" w:cs="仿宋_GB2312"/>
          <w:spacing w:val="8"/>
          <w:kern w:val="0"/>
          <w:lang w:bidi="ar"/>
        </w:rPr>
        <w:t>公共场所卫生许可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131</w:t>
      </w:r>
      <w:r>
        <w:rPr>
          <w:rFonts w:hint="eastAsia" w:cs="仿宋_GB2312"/>
          <w:spacing w:val="8"/>
          <w:kern w:val="0"/>
          <w:lang w:bidi="ar"/>
        </w:rPr>
        <w:t>放射诊疗执业许可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132</w:t>
      </w:r>
      <w:r>
        <w:rPr>
          <w:rFonts w:hint="eastAsia" w:cs="仿宋_GB2312"/>
          <w:spacing w:val="8"/>
          <w:kern w:val="0"/>
          <w:lang w:bidi="ar"/>
        </w:rPr>
        <w:t>集中式供水单位卫生许可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133</w:t>
      </w:r>
      <w:r>
        <w:rPr>
          <w:rFonts w:hint="eastAsia" w:cs="仿宋_GB2312"/>
          <w:spacing w:val="8"/>
          <w:kern w:val="0"/>
          <w:lang w:bidi="ar"/>
        </w:rPr>
        <w:t>医师执业注册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134</w:t>
      </w:r>
      <w:r>
        <w:rPr>
          <w:rFonts w:hint="eastAsia" w:cs="仿宋_GB2312"/>
          <w:spacing w:val="8"/>
          <w:kern w:val="0"/>
          <w:lang w:bidi="ar"/>
        </w:rPr>
        <w:t>母婴保健技术服务机构执业许可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135</w:t>
      </w:r>
      <w:r>
        <w:rPr>
          <w:rFonts w:hint="eastAsia" w:cs="仿宋_GB2312"/>
          <w:spacing w:val="8"/>
          <w:kern w:val="0"/>
          <w:lang w:bidi="ar"/>
        </w:rPr>
        <w:t>母婴保健机构服务人员资格许可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136</w:t>
      </w:r>
      <w:r>
        <w:rPr>
          <w:rFonts w:hint="eastAsia" w:cs="仿宋_GB2312"/>
          <w:spacing w:val="8"/>
          <w:kern w:val="0"/>
          <w:lang w:bidi="ar"/>
        </w:rPr>
        <w:t>麻醉药品、第一类精神药品购用许可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137</w:t>
      </w:r>
      <w:r>
        <w:rPr>
          <w:rFonts w:hint="eastAsia" w:cs="仿宋_GB2312"/>
          <w:spacing w:val="8"/>
          <w:kern w:val="0"/>
          <w:lang w:bidi="ar"/>
        </w:rPr>
        <w:t>计划生育技术服务机构执业许可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138</w:t>
      </w:r>
      <w:r>
        <w:rPr>
          <w:rFonts w:hint="eastAsia" w:cs="仿宋_GB2312"/>
          <w:spacing w:val="8"/>
          <w:kern w:val="0"/>
          <w:lang w:bidi="ar"/>
        </w:rPr>
        <w:t>二孩生育服务证审批</w:t>
      </w:r>
    </w:p>
    <w:p>
      <w:pPr>
        <w:spacing w:line="566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二十二、市工商行政管理局（共</w:t>
      </w:r>
      <w:r>
        <w:rPr>
          <w:rFonts w:eastAsia="黑体" w:cs="黑体"/>
          <w:spacing w:val="8"/>
        </w:rPr>
        <w:t>5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139</w:t>
      </w:r>
      <w:r>
        <w:rPr>
          <w:rFonts w:hint="eastAsia" w:cs="仿宋_GB2312"/>
          <w:spacing w:val="8"/>
          <w:kern w:val="0"/>
          <w:lang w:bidi="ar"/>
        </w:rPr>
        <w:t>企业名称预先核准、外商投资企业预先登记注册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140</w:t>
      </w:r>
      <w:r>
        <w:rPr>
          <w:rFonts w:hint="eastAsia" w:cs="仿宋_GB2312"/>
          <w:spacing w:val="8"/>
          <w:kern w:val="0"/>
          <w:lang w:bidi="ar"/>
        </w:rPr>
        <w:t>公司、企业登记注册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141</w:t>
      </w:r>
      <w:r>
        <w:rPr>
          <w:rFonts w:hint="eastAsia" w:cs="仿宋_GB2312"/>
          <w:spacing w:val="8"/>
          <w:kern w:val="0"/>
          <w:lang w:bidi="ar"/>
        </w:rPr>
        <w:t>农民专业合作社登记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142</w:t>
      </w:r>
      <w:r>
        <w:rPr>
          <w:rFonts w:hint="eastAsia" w:cs="仿宋_GB2312"/>
          <w:spacing w:val="8"/>
          <w:kern w:val="0"/>
          <w:lang w:bidi="ar"/>
        </w:rPr>
        <w:t>个体工商户登记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143</w:t>
      </w:r>
      <w:r>
        <w:rPr>
          <w:rFonts w:hint="eastAsia" w:cs="仿宋_GB2312"/>
          <w:spacing w:val="8"/>
          <w:kern w:val="0"/>
          <w:lang w:bidi="ar"/>
        </w:rPr>
        <w:t>广告经营许可</w:t>
      </w:r>
    </w:p>
    <w:p>
      <w:pPr>
        <w:spacing w:line="566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二十三、市质量技术监督局（共</w:t>
      </w:r>
      <w:r>
        <w:rPr>
          <w:rFonts w:eastAsia="黑体" w:cs="黑体"/>
          <w:spacing w:val="8"/>
        </w:rPr>
        <w:t>8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144</w:t>
      </w:r>
      <w:r>
        <w:rPr>
          <w:rFonts w:hint="eastAsia" w:cs="仿宋_GB2312"/>
          <w:spacing w:val="8"/>
          <w:kern w:val="0"/>
          <w:lang w:bidi="ar"/>
        </w:rPr>
        <w:t>特种设备使用单位登记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145</w:t>
      </w:r>
      <w:r>
        <w:rPr>
          <w:rFonts w:hint="eastAsia" w:cs="仿宋_GB2312"/>
          <w:spacing w:val="8"/>
          <w:kern w:val="0"/>
          <w:lang w:bidi="ar"/>
        </w:rPr>
        <w:t>特种设备作业人员证书核发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146</w:t>
      </w:r>
      <w:r>
        <w:rPr>
          <w:rFonts w:hint="eastAsia" w:cs="仿宋_GB2312"/>
          <w:spacing w:val="8"/>
          <w:kern w:val="0"/>
          <w:lang w:bidi="ar"/>
        </w:rPr>
        <w:t>移动式压力容器、气瓶充装许可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147</w:t>
      </w:r>
      <w:r>
        <w:rPr>
          <w:rFonts w:hint="eastAsia" w:cs="仿宋_GB2312"/>
          <w:spacing w:val="8"/>
          <w:kern w:val="0"/>
          <w:lang w:bidi="ar"/>
        </w:rPr>
        <w:t>场（厂）内专用机动车辆的改造维修许可和大型游乐设施的安装、改造、维修许可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148</w:t>
      </w:r>
      <w:r>
        <w:rPr>
          <w:rFonts w:hint="eastAsia" w:cs="仿宋_GB2312"/>
          <w:spacing w:val="8"/>
          <w:kern w:val="0"/>
          <w:lang w:bidi="ar"/>
        </w:rPr>
        <w:t>计量标准器具考核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149</w:t>
      </w:r>
      <w:r>
        <w:rPr>
          <w:rFonts w:hint="eastAsia" w:cs="仿宋_GB2312"/>
          <w:spacing w:val="8"/>
          <w:kern w:val="0"/>
          <w:lang w:bidi="ar"/>
        </w:rPr>
        <w:t>制造、修理计量器具许可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150</w:t>
      </w:r>
      <w:r>
        <w:rPr>
          <w:rFonts w:hint="eastAsia" w:cs="仿宋_GB2312"/>
          <w:spacing w:val="8"/>
          <w:kern w:val="0"/>
          <w:lang w:bidi="ar"/>
        </w:rPr>
        <w:t>计量检定人员资格核准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151</w:t>
      </w:r>
      <w:r>
        <w:rPr>
          <w:rFonts w:hint="eastAsia" w:cs="仿宋_GB2312"/>
          <w:spacing w:val="8"/>
          <w:kern w:val="0"/>
          <w:lang w:bidi="ar"/>
        </w:rPr>
        <w:t>计量器具强制检定</w:t>
      </w:r>
    </w:p>
    <w:p>
      <w:pPr>
        <w:spacing w:line="566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二十四、市体育局（共</w:t>
      </w:r>
      <w:r>
        <w:rPr>
          <w:rFonts w:eastAsia="黑体" w:cs="黑体"/>
          <w:spacing w:val="8"/>
        </w:rPr>
        <w:t>2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152</w:t>
      </w:r>
      <w:r>
        <w:rPr>
          <w:rFonts w:hint="eastAsia" w:cs="仿宋_GB2312"/>
          <w:spacing w:val="8"/>
          <w:kern w:val="0"/>
          <w:lang w:bidi="ar"/>
        </w:rPr>
        <w:t>经营高危险性体育项目的行政许可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153</w:t>
      </w:r>
      <w:r>
        <w:rPr>
          <w:rFonts w:hint="eastAsia" w:cs="仿宋_GB2312"/>
          <w:spacing w:val="8"/>
          <w:kern w:val="0"/>
          <w:lang w:bidi="ar"/>
        </w:rPr>
        <w:t>举办健身气功活动及设立站点审批</w:t>
      </w:r>
    </w:p>
    <w:p>
      <w:pPr>
        <w:spacing w:line="566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二十五、市统计局（共</w:t>
      </w:r>
      <w:r>
        <w:rPr>
          <w:rFonts w:eastAsia="黑体" w:cs="黑体"/>
          <w:spacing w:val="8"/>
        </w:rPr>
        <w:t>1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154</w:t>
      </w:r>
      <w:r>
        <w:rPr>
          <w:rFonts w:hint="eastAsia" w:cs="仿宋_GB2312"/>
          <w:spacing w:val="8"/>
          <w:kern w:val="0"/>
          <w:lang w:bidi="ar"/>
        </w:rPr>
        <w:t>统计调查项目审批</w:t>
      </w:r>
    </w:p>
    <w:p>
      <w:pPr>
        <w:spacing w:line="566" w:lineRule="exact"/>
        <w:ind w:firstLine="632" w:firstLineChars="200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二十六、市安全生产监督管理局（共</w:t>
      </w:r>
      <w:r>
        <w:rPr>
          <w:rFonts w:eastAsia="黑体" w:cs="黑体"/>
          <w:spacing w:val="8"/>
        </w:rPr>
        <w:t>5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155</w:t>
      </w:r>
      <w:r>
        <w:rPr>
          <w:rFonts w:hint="eastAsia" w:cs="仿宋_GB2312"/>
          <w:spacing w:val="8"/>
          <w:kern w:val="0"/>
          <w:lang w:bidi="ar"/>
        </w:rPr>
        <w:t>危险化学品经营许可证核发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156</w:t>
      </w:r>
      <w:r>
        <w:rPr>
          <w:rFonts w:hint="eastAsia" w:cs="仿宋_GB2312"/>
          <w:spacing w:val="8"/>
          <w:kern w:val="0"/>
          <w:lang w:bidi="ar"/>
        </w:rPr>
        <w:t>危险化学品安全使用许可证核发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157</w:t>
      </w:r>
      <w:r>
        <w:rPr>
          <w:rFonts w:hint="eastAsia" w:cs="仿宋_GB2312"/>
          <w:spacing w:val="8"/>
          <w:kern w:val="0"/>
          <w:lang w:bidi="ar"/>
        </w:rPr>
        <w:t>烟花爆竹经营（批发、零售）许可证核发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158</w:t>
      </w:r>
      <w:r>
        <w:rPr>
          <w:rFonts w:hint="eastAsia" w:cs="仿宋_GB2312"/>
          <w:spacing w:val="8"/>
          <w:kern w:val="0"/>
          <w:lang w:bidi="ar"/>
        </w:rPr>
        <w:t>可能产生职业病危害的建设项目预评估报告审核、较重职业病危害的建设项目职业病防护设施设计审查、竣工验收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159</w:t>
      </w:r>
      <w:r>
        <w:rPr>
          <w:rFonts w:hint="eastAsia" w:cs="仿宋_GB2312"/>
          <w:spacing w:val="8"/>
          <w:kern w:val="0"/>
          <w:lang w:bidi="ar"/>
        </w:rPr>
        <w:t>丙级职业卫生技术服务机构资质认可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二十七、市食品药品监督管理局（共</w:t>
      </w:r>
      <w:r>
        <w:rPr>
          <w:rFonts w:eastAsia="黑体" w:cs="黑体"/>
          <w:spacing w:val="8"/>
        </w:rPr>
        <w:t>8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160</w:t>
      </w:r>
      <w:r>
        <w:rPr>
          <w:rFonts w:hint="eastAsia" w:cs="仿宋_GB2312"/>
          <w:spacing w:val="8"/>
          <w:kern w:val="0"/>
          <w:lang w:bidi="ar"/>
        </w:rPr>
        <w:t>食品生产许可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161</w:t>
      </w:r>
      <w:r>
        <w:rPr>
          <w:rFonts w:hint="eastAsia" w:cs="仿宋_GB2312"/>
          <w:spacing w:val="8"/>
          <w:kern w:val="0"/>
          <w:lang w:bidi="ar"/>
        </w:rPr>
        <w:t>食品经营许可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162</w:t>
      </w:r>
      <w:r>
        <w:rPr>
          <w:rFonts w:hint="eastAsia" w:cs="仿宋_GB2312"/>
          <w:spacing w:val="8"/>
          <w:kern w:val="0"/>
          <w:lang w:bidi="ar"/>
        </w:rPr>
        <w:t>药品零售经营许可及经营质量管理规范（</w:t>
      </w:r>
      <w:r>
        <w:rPr>
          <w:rFonts w:cs="仿宋_GB2312"/>
          <w:spacing w:val="8"/>
          <w:kern w:val="0"/>
          <w:lang w:bidi="ar"/>
        </w:rPr>
        <w:t>GSP</w:t>
      </w:r>
      <w:r>
        <w:rPr>
          <w:rFonts w:hint="eastAsia" w:cs="仿宋_GB2312"/>
          <w:spacing w:val="8"/>
          <w:kern w:val="0"/>
          <w:lang w:bidi="ar"/>
        </w:rPr>
        <w:t>）认证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163</w:t>
      </w:r>
      <w:r>
        <w:rPr>
          <w:rFonts w:hint="eastAsia" w:cs="仿宋_GB2312"/>
          <w:spacing w:val="8"/>
          <w:kern w:val="0"/>
          <w:lang w:bidi="ar"/>
        </w:rPr>
        <w:t>第三类医疗器械经营许可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164</w:t>
      </w:r>
      <w:r>
        <w:rPr>
          <w:rFonts w:hint="eastAsia" w:cs="仿宋_GB2312"/>
          <w:spacing w:val="8"/>
          <w:kern w:val="0"/>
          <w:lang w:bidi="ar"/>
        </w:rPr>
        <w:t>麻醉药品和第一类精神药品运输证明核发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165</w:t>
      </w:r>
      <w:r>
        <w:rPr>
          <w:rFonts w:hint="eastAsia" w:cs="仿宋_GB2312"/>
          <w:spacing w:val="8"/>
          <w:kern w:val="0"/>
          <w:lang w:bidi="ar"/>
        </w:rPr>
        <w:t>麻醉药品和精神药品邮寄证明核发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166</w:t>
      </w:r>
      <w:r>
        <w:rPr>
          <w:rFonts w:hint="eastAsia" w:cs="仿宋_GB2312"/>
          <w:spacing w:val="8"/>
          <w:kern w:val="0"/>
          <w:lang w:bidi="ar"/>
        </w:rPr>
        <w:t>二类精神药品零售连锁企业的批准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167</w:t>
      </w:r>
      <w:r>
        <w:rPr>
          <w:rFonts w:hint="eastAsia" w:cs="仿宋_GB2312"/>
          <w:spacing w:val="8"/>
          <w:kern w:val="0"/>
          <w:lang w:bidi="ar"/>
        </w:rPr>
        <w:t>医疗用毒性药品零售许可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二十八、市人民防空办公室（共</w:t>
      </w:r>
      <w:r>
        <w:rPr>
          <w:rFonts w:eastAsia="黑体" w:cs="黑体"/>
          <w:spacing w:val="8"/>
        </w:rPr>
        <w:t>4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168</w:t>
      </w:r>
      <w:r>
        <w:rPr>
          <w:rFonts w:hint="eastAsia" w:cs="仿宋_GB2312"/>
          <w:spacing w:val="8"/>
          <w:kern w:val="0"/>
          <w:lang w:bidi="ar"/>
        </w:rPr>
        <w:t>人防工程建设项目审批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169</w:t>
      </w:r>
      <w:r>
        <w:rPr>
          <w:rFonts w:hint="eastAsia" w:cs="仿宋_GB2312"/>
          <w:spacing w:val="8"/>
          <w:kern w:val="0"/>
          <w:lang w:bidi="ar"/>
        </w:rPr>
        <w:t>人防工程使用审批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170</w:t>
      </w:r>
      <w:r>
        <w:rPr>
          <w:rFonts w:hint="eastAsia" w:cs="仿宋_GB2312"/>
          <w:spacing w:val="8"/>
          <w:kern w:val="0"/>
          <w:lang w:bidi="ar"/>
        </w:rPr>
        <w:t>防空地下室易地建设审批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171</w:t>
      </w:r>
      <w:r>
        <w:rPr>
          <w:rFonts w:hint="eastAsia" w:cs="仿宋_GB2312"/>
          <w:spacing w:val="8"/>
          <w:kern w:val="0"/>
          <w:lang w:bidi="ar"/>
        </w:rPr>
        <w:t>人防工程（含通信报警设施）报废与拆除审批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二十九、市机构编制委员会办公室（共</w:t>
      </w:r>
      <w:r>
        <w:rPr>
          <w:rFonts w:eastAsia="黑体" w:cs="黑体"/>
          <w:spacing w:val="8"/>
        </w:rPr>
        <w:t>1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172</w:t>
      </w:r>
      <w:r>
        <w:rPr>
          <w:rFonts w:hint="eastAsia" w:cs="仿宋_GB2312"/>
          <w:spacing w:val="8"/>
          <w:kern w:val="0"/>
          <w:lang w:bidi="ar"/>
        </w:rPr>
        <w:t>事业单位法人登记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三十、市档案局（共</w:t>
      </w:r>
      <w:r>
        <w:rPr>
          <w:rFonts w:eastAsia="黑体" w:cs="黑体"/>
          <w:spacing w:val="8"/>
        </w:rPr>
        <w:t>1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173</w:t>
      </w:r>
      <w:r>
        <w:rPr>
          <w:rFonts w:hint="eastAsia" w:cs="仿宋_GB2312"/>
          <w:spacing w:val="8"/>
          <w:kern w:val="0"/>
          <w:lang w:bidi="ar"/>
        </w:rPr>
        <w:t>非国有档案出卖、转让、赠送审批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三十一、市国税局（共</w:t>
      </w:r>
      <w:r>
        <w:rPr>
          <w:rFonts w:eastAsia="黑体" w:cs="黑体"/>
          <w:spacing w:val="8"/>
        </w:rPr>
        <w:t>5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174</w:t>
      </w:r>
      <w:r>
        <w:rPr>
          <w:rFonts w:hint="eastAsia" w:cs="仿宋_GB2312"/>
          <w:spacing w:val="8"/>
          <w:kern w:val="0"/>
          <w:lang w:bidi="ar"/>
        </w:rPr>
        <w:t>对纳税人延期申报的核准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175</w:t>
      </w:r>
      <w:r>
        <w:rPr>
          <w:rFonts w:hint="eastAsia" w:cs="仿宋_GB2312"/>
          <w:spacing w:val="8"/>
          <w:kern w:val="0"/>
          <w:lang w:bidi="ar"/>
        </w:rPr>
        <w:t>对纳税人变更纳税定额的核准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176</w:t>
      </w:r>
      <w:r>
        <w:rPr>
          <w:rFonts w:hint="eastAsia" w:cs="仿宋_GB2312"/>
          <w:spacing w:val="8"/>
          <w:kern w:val="0"/>
          <w:lang w:bidi="ar"/>
        </w:rPr>
        <w:t>增值税专用发票（增值税税控系统）最高开票限额审批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177</w:t>
      </w:r>
      <w:r>
        <w:rPr>
          <w:rFonts w:hint="eastAsia" w:cs="仿宋_GB2312"/>
          <w:spacing w:val="8"/>
          <w:kern w:val="0"/>
          <w:lang w:bidi="ar"/>
        </w:rPr>
        <w:t>对采取实际利润额预缴以外的其他企业所得税预缴方式的核定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178</w:t>
      </w:r>
      <w:r>
        <w:rPr>
          <w:rFonts w:hint="eastAsia" w:cs="仿宋_GB2312"/>
          <w:spacing w:val="8"/>
          <w:kern w:val="0"/>
          <w:lang w:bidi="ar"/>
        </w:rPr>
        <w:t>非居民企业选择由其主要机构场所汇总缴纳企业所得税的审批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三十二、市地税局（共</w:t>
      </w:r>
      <w:r>
        <w:rPr>
          <w:rFonts w:eastAsia="黑体" w:cs="黑体"/>
          <w:spacing w:val="8"/>
        </w:rPr>
        <w:t>2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179</w:t>
      </w:r>
      <w:r>
        <w:rPr>
          <w:rFonts w:hint="eastAsia" w:cs="仿宋_GB2312"/>
          <w:spacing w:val="8"/>
          <w:kern w:val="0"/>
          <w:lang w:bidi="ar"/>
        </w:rPr>
        <w:t>印花税票代收许可审批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180</w:t>
      </w:r>
      <w:r>
        <w:rPr>
          <w:rFonts w:hint="eastAsia" w:cs="仿宋_GB2312"/>
          <w:spacing w:val="8"/>
          <w:kern w:val="0"/>
          <w:lang w:bidi="ar"/>
        </w:rPr>
        <w:t>纳税人延期申报核准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三十三、市气象局（共</w:t>
      </w:r>
      <w:r>
        <w:rPr>
          <w:rFonts w:eastAsia="黑体" w:cs="黑体"/>
          <w:spacing w:val="8"/>
        </w:rPr>
        <w:t>4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181</w:t>
      </w:r>
      <w:r>
        <w:rPr>
          <w:rFonts w:hint="eastAsia" w:cs="仿宋_GB2312"/>
          <w:spacing w:val="8"/>
          <w:kern w:val="0"/>
          <w:lang w:bidi="ar"/>
        </w:rPr>
        <w:t>防雷装置设计审核和竣工验收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182</w:t>
      </w:r>
      <w:r>
        <w:rPr>
          <w:rFonts w:hint="eastAsia" w:cs="仿宋_GB2312"/>
          <w:spacing w:val="8"/>
          <w:kern w:val="0"/>
          <w:lang w:bidi="ar"/>
        </w:rPr>
        <w:t>升放无人驾驶自由气球或系留气球活动的审批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183</w:t>
      </w:r>
      <w:r>
        <w:rPr>
          <w:rFonts w:hint="eastAsia" w:cs="仿宋_GB2312"/>
          <w:spacing w:val="8"/>
          <w:kern w:val="0"/>
          <w:lang w:bidi="ar"/>
        </w:rPr>
        <w:t>升放无人驾驶自由气球、系留气球单位资质认定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184</w:t>
      </w:r>
      <w:r>
        <w:rPr>
          <w:rFonts w:hint="eastAsia" w:cs="仿宋_GB2312"/>
          <w:spacing w:val="8"/>
          <w:kern w:val="0"/>
          <w:lang w:bidi="ar"/>
        </w:rPr>
        <w:t>气候可行性论证及大气影响评价使用气象资料的审查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三十四、济源无线电管理局（共</w:t>
      </w:r>
      <w:r>
        <w:rPr>
          <w:rFonts w:eastAsia="黑体" w:cs="黑体"/>
          <w:spacing w:val="8"/>
        </w:rPr>
        <w:t>2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185</w:t>
      </w:r>
      <w:r>
        <w:rPr>
          <w:rFonts w:hint="eastAsia" w:cs="仿宋_GB2312"/>
          <w:spacing w:val="8"/>
          <w:kern w:val="0"/>
          <w:lang w:bidi="ar"/>
        </w:rPr>
        <w:t>无线电台（站）设置、变更、停用、撤销审批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186</w:t>
      </w:r>
      <w:r>
        <w:rPr>
          <w:rFonts w:hint="eastAsia" w:cs="仿宋_GB2312"/>
          <w:spacing w:val="8"/>
          <w:kern w:val="0"/>
          <w:lang w:bidi="ar"/>
        </w:rPr>
        <w:t>研制、生产无线电发射设备实效发射实验审批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三十五、市盐业局（共</w:t>
      </w:r>
      <w:r>
        <w:rPr>
          <w:rFonts w:eastAsia="黑体" w:cs="黑体"/>
          <w:spacing w:val="8"/>
        </w:rPr>
        <w:t>1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cs="仿宋_GB2312"/>
          <w:spacing w:val="8"/>
          <w:kern w:val="0"/>
          <w:lang w:bidi="ar"/>
        </w:rPr>
        <w:t>187</w:t>
      </w:r>
      <w:r>
        <w:rPr>
          <w:rFonts w:hint="eastAsia" w:cs="仿宋_GB2312"/>
          <w:spacing w:val="8"/>
          <w:kern w:val="0"/>
          <w:lang w:bidi="ar"/>
        </w:rPr>
        <w:t>食盐零售许可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  <w:kern w:val="0"/>
          <w:lang w:bidi="ar"/>
        </w:rPr>
      </w:pPr>
      <w:r>
        <w:rPr>
          <w:rFonts w:hint="eastAsia" w:eastAsia="黑体" w:cs="黑体"/>
          <w:spacing w:val="8"/>
        </w:rPr>
        <w:t>三十六、市烟草局（共</w:t>
      </w:r>
      <w:r>
        <w:rPr>
          <w:rFonts w:eastAsia="黑体" w:cs="黑体"/>
          <w:spacing w:val="8"/>
        </w:rPr>
        <w:t>1</w:t>
      </w:r>
      <w:r>
        <w:rPr>
          <w:rFonts w:hint="eastAsia" w:eastAsia="黑体" w:cs="黑体"/>
          <w:spacing w:val="8"/>
        </w:rPr>
        <w:t>项）</w:t>
      </w:r>
    </w:p>
    <w:p>
      <w:pPr>
        <w:spacing w:line="566" w:lineRule="exact"/>
        <w:ind w:firstLine="632" w:firstLineChars="200"/>
        <w:textAlignment w:val="center"/>
        <w:rPr>
          <w:rFonts w:cs="仿宋_GB2312"/>
          <w:spacing w:val="8"/>
        </w:rPr>
      </w:pPr>
      <w:r>
        <w:rPr>
          <w:rFonts w:cs="仿宋_GB2312"/>
          <w:spacing w:val="8"/>
          <w:kern w:val="0"/>
          <w:lang w:bidi="ar"/>
        </w:rPr>
        <w:t>188</w:t>
      </w:r>
      <w:r>
        <w:rPr>
          <w:rFonts w:hint="eastAsia" w:cs="仿宋_GB2312"/>
          <w:spacing w:val="8"/>
          <w:kern w:val="0"/>
          <w:lang w:bidi="ar"/>
        </w:rPr>
        <w:t>烟草专卖零售许可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3046"/>
    <w:rsid w:val="59FF30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pacing w:val="6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2016-05-25T07:17:00Z</dcterms:created>
  <dc:creator>Administrator</dc:creator>
  <cp:lastModifiedBy>Administrator</cp:lastModifiedBy>
  <dcterms:modified xsi:type="dcterms:W3CDTF">2016-05-25T07:19:44Z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